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http://schemas.openxmlformats.org/wordprocessingml/2006/main" xmlns:r="http://schemas.openxmlformats.org/officeDocument/2006/relationships" xmlns:m="http://schemas.openxmlformats.org/officeDocument/2006/math" xmlns:o="urn:schemas-microsoft-com:office:office" xmlns:v="urn:schemas-microsoft-com:vml" xmlns:wp="http://schemas.openxmlformats.org/drawingml/2006/wordprocessingDrawing" xmlns:a="http://schemas.openxmlformats.org/drawingml/2006/main" xmlns:pic="http://schemas.openxmlformats.org/drawingml/2006/picture" xmlns:w10="urn:schemas-microsoft-com:office:word" xmlns:dc="http://purl.org/dc/elements/1.1/" xmlns:cp="http://schemas.openxmlformats.org/package/2006/metadata/core-properties">
  <w:body>
    <w:p>
      <w:pPr>
        <w:pageBreakBefore w:val="false"/>
        <w:spacing w:before="2" w:after="0" w:line="424" w:lineRule="exact"/>
        <w:ind w:right="0" w:left="0" w:firstLine="0"/>
        <w:jc w:val="center"/>
        <w:textAlignment w:val="baseline"/>
        <w:rPr>
          <w:rFonts w:ascii="Verdana" w:hAnsi="Verdana" w:eastAsia="Verdana"/>
          <w:b w:val="true"/>
          <w:color w:val="000080"/>
          <w:spacing w:val="-2"/>
          <w:w w:val="100"/>
          <w:sz w:val="36"/>
          <w:vertAlign w:val="baseline"/>
          <w:lang w:val="en-US"/>
        </w:rPr>
      </w:pPr>
      <w:r>
        <w:rPr>
          <w:rFonts w:ascii="Verdana" w:hAnsi="Verdana" w:eastAsia="Verdana"/>
          <w:b w:val="true"/>
          <w:color w:val="000080"/>
          <w:spacing w:val="-2"/>
          <w:w w:val="100"/>
          <w:sz w:val="36"/>
          <w:vertAlign w:val="baseline"/>
          <w:lang w:val="en-US"/>
        </w:rPr>
        <w:t xml:space="preserve">E</w:t>
      </w:r>
      <w:r>
        <w:rPr>
          <w:rFonts w:ascii="Verdana" w:hAnsi="Verdana" w:eastAsia="Verdana"/>
          <w:b w:val="true"/>
          <w:color w:val="000080"/>
          <w:spacing w:val="-2"/>
          <w:w w:val="100"/>
          <w:sz w:val="29"/>
          <w:vertAlign w:val="baseline"/>
          <w:lang w:val="en-US"/>
        </w:rPr>
        <w:t xml:space="preserve">ND </w:t>
      </w:r>
      <w:r>
        <w:rPr>
          <w:rFonts w:ascii="Verdana" w:hAnsi="Verdana" w:eastAsia="Verdana"/>
          <w:b w:val="true"/>
          <w:color w:val="000080"/>
          <w:spacing w:val="-2"/>
          <w:w w:val="100"/>
          <w:sz w:val="36"/>
          <w:vertAlign w:val="baseline"/>
          <w:lang w:val="en-US"/>
        </w:rPr>
        <w:t xml:space="preserve">T</w:t>
      </w:r>
      <w:r>
        <w:rPr>
          <w:rFonts w:ascii="Verdana" w:hAnsi="Verdana" w:eastAsia="Verdana"/>
          <w:b w:val="true"/>
          <w:color w:val="000080"/>
          <w:spacing w:val="-2"/>
          <w:w w:val="100"/>
          <w:sz w:val="29"/>
          <w:vertAlign w:val="baseline"/>
          <w:lang w:val="en-US"/>
        </w:rPr>
        <w:t xml:space="preserve">IME </w:t>
      </w:r>
      <w:r>
        <w:rPr>
          <w:rFonts w:ascii="Verdana" w:hAnsi="Verdana" w:eastAsia="Verdana"/>
          <w:b w:val="true"/>
          <w:color w:val="000080"/>
          <w:spacing w:val="-2"/>
          <w:w w:val="100"/>
          <w:sz w:val="36"/>
          <w:vertAlign w:val="baseline"/>
          <w:lang w:val="en-US"/>
        </w:rPr>
        <w:t xml:space="preserve">I</w:t>
      </w:r>
      <w:r>
        <w:rPr>
          <w:rFonts w:ascii="Verdana" w:hAnsi="Verdana" w:eastAsia="Verdana"/>
          <w:b w:val="true"/>
          <w:color w:val="000080"/>
          <w:spacing w:val="-2"/>
          <w:w w:val="100"/>
          <w:sz w:val="29"/>
          <w:vertAlign w:val="baseline"/>
          <w:lang w:val="en-US"/>
        </w:rPr>
        <w:t xml:space="preserve">SSUE </w:t>
      </w:r>
      <w:r>
        <w:rPr>
          <w:rFonts w:ascii="Verdana" w:hAnsi="Verdana" w:eastAsia="Verdana"/>
          <w:b w:val="true"/>
          <w:color w:val="000080"/>
          <w:spacing w:val="-2"/>
          <w:w w:val="100"/>
          <w:sz w:val="36"/>
          <w:vertAlign w:val="baseline"/>
          <w:lang w:val="en-US"/>
        </w:rPr>
        <w:t xml:space="preserve">M</w:t>
      </w:r>
      <w:r>
        <w:rPr>
          <w:rFonts w:ascii="Verdana" w:hAnsi="Verdana" w:eastAsia="Verdana"/>
          <w:b w:val="true"/>
          <w:color w:val="000080"/>
          <w:spacing w:val="-2"/>
          <w:w w:val="100"/>
          <w:sz w:val="29"/>
          <w:vertAlign w:val="baseline"/>
          <w:lang w:val="en-US"/>
        </w:rPr>
        <w:t xml:space="preserve">INISTRIES</w:t>
      </w:r>
    </w:p>
    <w:p>
      <w:pPr>
        <w:pageBreakBefore w:val="false"/>
        <w:spacing w:before="1" w:after="0" w:line="235" w:lineRule="exact"/>
        <w:ind w:right="0" w:left="0" w:firstLine="0"/>
        <w:jc w:val="center"/>
        <w:textAlignment w:val="baseline"/>
        <w:rPr>
          <w:rFonts w:ascii="Verdana" w:hAnsi="Verdana" w:eastAsia="Verdana"/>
          <w:b w:val="true"/>
          <w:color w:val="000000"/>
          <w:spacing w:val="0"/>
          <w:w w:val="100"/>
          <w:sz w:val="19"/>
          <w:vertAlign w:val="baseline"/>
          <w:lang w:val="en-US"/>
        </w:rPr>
      </w:pPr>
      <w:r>
        <w:rPr>
          <w:rFonts w:ascii="Verdana" w:hAnsi="Verdana" w:eastAsia="Verdana"/>
          <w:b w:val="true"/>
          <w:color w:val="000000"/>
          <w:spacing w:val="0"/>
          <w:w w:val="100"/>
          <w:sz w:val="19"/>
          <w:vertAlign w:val="baseline"/>
          <w:lang w:val="en-US"/>
        </w:rPr>
        <w:t xml:space="preserve">F</w:t>
      </w:r>
      <w:r>
        <w:rPr>
          <w:rFonts w:ascii="Verdana" w:hAnsi="Verdana" w:eastAsia="Verdana"/>
          <w:b w:val="true"/>
          <w:color w:val="000000"/>
          <w:spacing w:val="0"/>
          <w:w w:val="100"/>
          <w:sz w:val="15"/>
          <w:vertAlign w:val="baseline"/>
          <w:lang w:val="en-US"/>
        </w:rPr>
        <w:t xml:space="preserve">OR WE ARE ALL </w:t>
      </w:r>
      <w:r>
        <w:rPr>
          <w:rFonts w:ascii="Verdana" w:hAnsi="Verdana" w:eastAsia="Verdana"/>
          <w:b w:val="true"/>
          <w:color w:val="000000"/>
          <w:spacing w:val="0"/>
          <w:w w:val="100"/>
          <w:sz w:val="19"/>
          <w:vertAlign w:val="baseline"/>
          <w:lang w:val="en-US"/>
        </w:rPr>
        <w:t xml:space="preserve">O</w:t>
      </w:r>
      <w:r>
        <w:rPr>
          <w:rFonts w:ascii="Verdana" w:hAnsi="Verdana" w:eastAsia="Verdana"/>
          <w:b w:val="true"/>
          <w:color w:val="000000"/>
          <w:spacing w:val="0"/>
          <w:w w:val="100"/>
          <w:sz w:val="15"/>
          <w:vertAlign w:val="baseline"/>
          <w:lang w:val="en-US"/>
        </w:rPr>
        <w:t xml:space="preserve">NE </w:t>
      </w:r>
      <w:r>
        <w:rPr>
          <w:rFonts w:ascii="Verdana" w:hAnsi="Verdana" w:eastAsia="Verdana"/>
          <w:b w:val="true"/>
          <w:color w:val="000000"/>
          <w:spacing w:val="0"/>
          <w:w w:val="100"/>
          <w:sz w:val="19"/>
          <w:vertAlign w:val="baseline"/>
          <w:lang w:val="en-US"/>
        </w:rPr>
        <w:t xml:space="preserve">B</w:t>
      </w:r>
      <w:r>
        <w:rPr>
          <w:rFonts w:ascii="Verdana" w:hAnsi="Verdana" w:eastAsia="Verdana"/>
          <w:b w:val="true"/>
          <w:color w:val="000000"/>
          <w:spacing w:val="0"/>
          <w:w w:val="100"/>
          <w:sz w:val="15"/>
          <w:vertAlign w:val="baseline"/>
          <w:lang w:val="en-US"/>
        </w:rPr>
        <w:t xml:space="preserve">ODY IN </w:t>
      </w:r>
      <w:r>
        <w:rPr>
          <w:rFonts w:ascii="Verdana" w:hAnsi="Verdana" w:eastAsia="Verdana"/>
          <w:b w:val="true"/>
          <w:color w:val="000000"/>
          <w:spacing w:val="0"/>
          <w:w w:val="100"/>
          <w:sz w:val="19"/>
          <w:vertAlign w:val="baseline"/>
          <w:lang w:val="en-US"/>
        </w:rPr>
        <w:t xml:space="preserve">T</w:t>
      </w:r>
      <w:r>
        <w:rPr>
          <w:rFonts w:ascii="Verdana" w:hAnsi="Verdana" w:eastAsia="Verdana"/>
          <w:b w:val="true"/>
          <w:color w:val="000000"/>
          <w:spacing w:val="0"/>
          <w:w w:val="100"/>
          <w:sz w:val="15"/>
          <w:vertAlign w:val="baseline"/>
          <w:lang w:val="en-US"/>
        </w:rPr>
        <w:t xml:space="preserve">HE </w:t>
      </w:r>
      <w:r>
        <w:rPr>
          <w:rFonts w:ascii="Verdana" w:hAnsi="Verdana" w:eastAsia="Verdana"/>
          <w:b w:val="true"/>
          <w:color w:val="000000"/>
          <w:spacing w:val="0"/>
          <w:w w:val="100"/>
          <w:sz w:val="19"/>
          <w:vertAlign w:val="baseline"/>
          <w:lang w:val="en-US"/>
        </w:rPr>
        <w:t xml:space="preserve">A</w:t>
      </w:r>
      <w:r>
        <w:rPr>
          <w:rFonts w:ascii="Verdana" w:hAnsi="Verdana" w:eastAsia="Verdana"/>
          <w:b w:val="true"/>
          <w:color w:val="000000"/>
          <w:spacing w:val="0"/>
          <w:w w:val="100"/>
          <w:sz w:val="15"/>
          <w:vertAlign w:val="baseline"/>
          <w:lang w:val="en-US"/>
        </w:rPr>
        <w:t xml:space="preserve">NOINTING</w:t>
        <w:br/>
      </w:r>
      <w:r>
        <w:rPr>
          <w:rFonts w:ascii="Verdana" w:hAnsi="Verdana" w:eastAsia="Verdana"/>
          <w:b w:val="true"/>
          <w:color w:val="000000"/>
          <w:spacing w:val="0"/>
          <w:w w:val="100"/>
          <w:sz w:val="19"/>
          <w:vertAlign w:val="baseline"/>
          <w:lang w:val="en-US"/>
        </w:rPr>
        <w:t xml:space="preserve">O</w:t>
      </w:r>
      <w:r>
        <w:rPr>
          <w:rFonts w:ascii="Verdana" w:hAnsi="Verdana" w:eastAsia="Verdana"/>
          <w:b w:val="true"/>
          <w:color w:val="000000"/>
          <w:spacing w:val="0"/>
          <w:w w:val="100"/>
          <w:sz w:val="15"/>
          <w:vertAlign w:val="baseline"/>
          <w:lang w:val="en-US"/>
        </w:rPr>
        <w:t xml:space="preserve">F </w:t>
      </w:r>
      <w:r>
        <w:rPr>
          <w:rFonts w:ascii="Verdana" w:hAnsi="Verdana" w:eastAsia="Verdana"/>
          <w:b w:val="true"/>
          <w:color w:val="000000"/>
          <w:spacing w:val="0"/>
          <w:w w:val="100"/>
          <w:sz w:val="19"/>
          <w:vertAlign w:val="baseline"/>
          <w:lang w:val="en-US"/>
        </w:rPr>
        <w:t xml:space="preserve">T</w:t>
      </w:r>
      <w:r>
        <w:rPr>
          <w:rFonts w:ascii="Verdana" w:hAnsi="Verdana" w:eastAsia="Verdana"/>
          <w:b w:val="true"/>
          <w:color w:val="000000"/>
          <w:spacing w:val="0"/>
          <w:w w:val="100"/>
          <w:sz w:val="15"/>
          <w:vertAlign w:val="baseline"/>
          <w:lang w:val="en-US"/>
        </w:rPr>
        <w:t xml:space="preserve">HE </w:t>
      </w:r>
      <w:r>
        <w:rPr>
          <w:rFonts w:ascii="Verdana" w:hAnsi="Verdana" w:eastAsia="Verdana"/>
          <w:b w:val="true"/>
          <w:color w:val="000000"/>
          <w:spacing w:val="0"/>
          <w:w w:val="100"/>
          <w:sz w:val="19"/>
          <w:vertAlign w:val="baseline"/>
          <w:lang w:val="en-US"/>
        </w:rPr>
        <w:t xml:space="preserve">S</w:t>
      </w:r>
      <w:r>
        <w:rPr>
          <w:rFonts w:ascii="Verdana" w:hAnsi="Verdana" w:eastAsia="Verdana"/>
          <w:b w:val="true"/>
          <w:color w:val="000000"/>
          <w:spacing w:val="0"/>
          <w:w w:val="100"/>
          <w:sz w:val="15"/>
          <w:vertAlign w:val="baseline"/>
          <w:lang w:val="en-US"/>
        </w:rPr>
        <w:t xml:space="preserve">ET </w:t>
      </w:r>
      <w:r>
        <w:rPr>
          <w:rFonts w:ascii="Verdana" w:hAnsi="Verdana" w:eastAsia="Verdana"/>
          <w:b w:val="true"/>
          <w:color w:val="000000"/>
          <w:spacing w:val="0"/>
          <w:w w:val="100"/>
          <w:sz w:val="19"/>
          <w:vertAlign w:val="baseline"/>
          <w:lang w:val="en-US"/>
        </w:rPr>
        <w:t xml:space="preserve">A</w:t>
      </w:r>
      <w:r>
        <w:rPr>
          <w:rFonts w:ascii="Verdana" w:hAnsi="Verdana" w:eastAsia="Verdana"/>
          <w:b w:val="true"/>
          <w:color w:val="000000"/>
          <w:spacing w:val="0"/>
          <w:w w:val="100"/>
          <w:sz w:val="15"/>
          <w:vertAlign w:val="baseline"/>
          <w:lang w:val="en-US"/>
        </w:rPr>
        <w:t xml:space="preserve">PART </w:t>
      </w:r>
      <w:r>
        <w:rPr>
          <w:rFonts w:ascii="Verdana" w:hAnsi="Verdana" w:eastAsia="Verdana"/>
          <w:b w:val="true"/>
          <w:color w:val="000000"/>
          <w:spacing w:val="0"/>
          <w:w w:val="100"/>
          <w:sz w:val="19"/>
          <w:vertAlign w:val="baseline"/>
          <w:lang w:val="en-US"/>
        </w:rPr>
        <w:t xml:space="preserve">H</w:t>
      </w:r>
      <w:r>
        <w:rPr>
          <w:rFonts w:ascii="Verdana" w:hAnsi="Verdana" w:eastAsia="Verdana"/>
          <w:b w:val="true"/>
          <w:color w:val="000000"/>
          <w:spacing w:val="0"/>
          <w:w w:val="100"/>
          <w:sz w:val="15"/>
          <w:vertAlign w:val="baseline"/>
          <w:lang w:val="en-US"/>
        </w:rPr>
        <w:t xml:space="preserve">OLY </w:t>
      </w:r>
      <w:r>
        <w:rPr>
          <w:rFonts w:ascii="Verdana" w:hAnsi="Verdana" w:eastAsia="Verdana"/>
          <w:b w:val="true"/>
          <w:color w:val="000000"/>
          <w:spacing w:val="0"/>
          <w:w w:val="100"/>
          <w:sz w:val="19"/>
          <w:vertAlign w:val="baseline"/>
          <w:lang w:val="en-US"/>
        </w:rPr>
        <w:t xml:space="preserve">S</w:t>
      </w:r>
      <w:r>
        <w:rPr>
          <w:rFonts w:ascii="Verdana" w:hAnsi="Verdana" w:eastAsia="Verdana"/>
          <w:b w:val="true"/>
          <w:color w:val="000000"/>
          <w:spacing w:val="0"/>
          <w:w w:val="100"/>
          <w:sz w:val="15"/>
          <w:vertAlign w:val="baseline"/>
          <w:lang w:val="en-US"/>
        </w:rPr>
        <w:t xml:space="preserve">PIRIT </w:t>
      </w:r>
      <w:r>
        <w:rPr>
          <w:rFonts w:ascii="Verdana" w:hAnsi="Verdana" w:eastAsia="Verdana"/>
          <w:b w:val="true"/>
          <w:color w:val="000000"/>
          <w:spacing w:val="0"/>
          <w:w w:val="100"/>
          <w:sz w:val="19"/>
          <w:vertAlign w:val="baseline"/>
          <w:lang w:val="en-US"/>
        </w:rPr>
        <w:t xml:space="preserve">O</w:t>
      </w:r>
      <w:r>
        <w:rPr>
          <w:rFonts w:ascii="Verdana" w:hAnsi="Verdana" w:eastAsia="Verdana"/>
          <w:b w:val="true"/>
          <w:color w:val="000000"/>
          <w:spacing w:val="0"/>
          <w:w w:val="100"/>
          <w:sz w:val="15"/>
          <w:vertAlign w:val="baseline"/>
          <w:lang w:val="en-US"/>
        </w:rPr>
        <w:t xml:space="preserve">F </w:t>
      </w:r>
      <w:r>
        <w:rPr>
          <w:rFonts w:ascii="Verdana" w:hAnsi="Verdana" w:eastAsia="Verdana"/>
          <w:b w:val="true"/>
          <w:color w:val="000000"/>
          <w:spacing w:val="0"/>
          <w:w w:val="100"/>
          <w:sz w:val="19"/>
          <w:vertAlign w:val="baseline"/>
          <w:lang w:val="en-US"/>
        </w:rPr>
        <w:t xml:space="preserve">Y</w:t>
      </w:r>
      <w:r>
        <w:rPr>
          <w:rFonts w:ascii="Verdana" w:hAnsi="Verdana" w:eastAsia="Verdana"/>
          <w:b w:val="true"/>
          <w:color w:val="000000"/>
          <w:spacing w:val="0"/>
          <w:w w:val="100"/>
          <w:sz w:val="15"/>
          <w:vertAlign w:val="baseline"/>
          <w:lang w:val="en-US"/>
        </w:rPr>
        <w:t xml:space="preserve">AH</w:t>
      </w:r>
      <w:r>
        <w:rPr>
          <w:rFonts w:ascii="Verdana" w:hAnsi="Verdana" w:eastAsia="Verdana"/>
          <w:b w:val="true"/>
          <w:color w:val="000000"/>
          <w:spacing w:val="0"/>
          <w:w w:val="100"/>
          <w:sz w:val="19"/>
          <w:vertAlign w:val="baseline"/>
          <w:lang w:val="en-US"/>
        </w:rPr>
        <w:t xml:space="preserve">*</w:t>
      </w:r>
    </w:p>
    <w:p>
      <w:pPr>
        <w:pageBreakBefore w:val="false"/>
        <w:spacing w:before="2" w:after="52" w:line="145" w:lineRule="exact"/>
        <w:ind w:right="0" w:left="0" w:firstLine="0"/>
        <w:jc w:val="center"/>
        <w:textAlignment w:val="baseline"/>
        <w:rPr>
          <w:rFonts w:ascii="Verdana" w:hAnsi="Verdana" w:eastAsia="Verdana"/>
          <w:color w:val="000000"/>
          <w:spacing w:val="0"/>
          <w:w w:val="100"/>
          <w:sz w:val="12"/>
          <w:vertAlign w:val="baseline"/>
          <w:lang w:val="en-US"/>
        </w:rPr>
      </w:pPr>
      <w:r>
        <w:rPr>
          <w:rFonts w:ascii="Verdana" w:hAnsi="Verdana" w:eastAsia="Verdana"/>
          <w:color w:val="000000"/>
          <w:spacing w:val="0"/>
          <w:w w:val="100"/>
          <w:sz w:val="12"/>
          <w:vertAlign w:val="baseline"/>
          <w:lang w:val="en-US"/>
        </w:rPr>
        <w:t xml:space="preserve">(Romans 12, 1 Corinthians 12)</w:t>
      </w:r>
    </w:p>
    <w:p>
      <w:pPr>
        <w:pageBreakBefore w:val="false"/>
        <w:tabs>
          <w:tab w:val="right" w:leader="none" w:pos="9000"/>
        </w:tabs>
        <w:spacing w:before="234" w:after="0" w:line="192" w:lineRule="exact"/>
        <w:ind w:right="0" w:left="0" w:firstLine="0"/>
        <w:jc w:val="both"/>
        <w:textAlignment w:val="baseline"/>
        <w:rPr>
          <w:rFonts w:ascii="Verdana" w:hAnsi="Verdana" w:eastAsia="Verdana"/>
          <w:b w:val="true"/>
          <w:i w:val="true"/>
          <w:color w:val="000000"/>
          <w:spacing w:val="0"/>
          <w:w w:val="100"/>
          <w:sz w:val="16"/>
          <w:vertAlign w:val="baseline"/>
          <w:lang w:val="en-US"/>
        </w:rPr>
      </w:pPr>
      <w:r>
        <w:pict>
          <v:line strokeweight="1.2pt" strokecolor="#000000" from="72pt,106.55pt" to="524.05pt,106.55pt" style="position:absolute;mso-position-horizontal-relative:page;mso-position-vertical-relative:page;">
            <v:stroke dashstyle="solid"/>
          </v:line>
        </w:pict>
      </w:r>
      <w:r>
        <w:rPr>
          <w:rFonts w:ascii="Verdana" w:hAnsi="Verdana" w:eastAsia="Verdana"/>
          <w:b w:val="true"/>
          <w:i w:val="true"/>
          <w:color w:val="000000"/>
          <w:spacing w:val="0"/>
          <w:w w:val="100"/>
          <w:sz w:val="16"/>
          <w:vertAlign w:val="baseline"/>
          <w:lang w:val="en-US"/>
        </w:rPr>
        <w:t xml:space="preserve">P O B</w:t>
      </w:r>
      <w:r>
        <w:rPr>
          <w:rFonts w:ascii="Verdana" w:hAnsi="Verdana" w:eastAsia="Verdana"/>
          <w:b w:val="true"/>
          <w:i w:val="true"/>
          <w:color w:val="000000"/>
          <w:spacing w:val="0"/>
          <w:w w:val="100"/>
          <w:sz w:val="13"/>
          <w:vertAlign w:val="baseline"/>
          <w:lang w:val="en-US"/>
        </w:rPr>
        <w:t xml:space="preserve">OX </w:t>
      </w:r>
      <w:r>
        <w:rPr>
          <w:rFonts w:ascii="Verdana" w:hAnsi="Verdana" w:eastAsia="Verdana"/>
          <w:b w:val="true"/>
          <w:i w:val="true"/>
          <w:color w:val="000000"/>
          <w:spacing w:val="0"/>
          <w:w w:val="100"/>
          <w:sz w:val="16"/>
          <w:vertAlign w:val="baseline"/>
          <w:lang w:val="en-US"/>
        </w:rPr>
        <w:t xml:space="preserve">4206, R</w:t>
      </w:r>
      <w:r>
        <w:rPr>
          <w:rFonts w:ascii="Verdana" w:hAnsi="Verdana" w:eastAsia="Verdana"/>
          <w:b w:val="true"/>
          <w:i w:val="true"/>
          <w:color w:val="000000"/>
          <w:spacing w:val="0"/>
          <w:w w:val="100"/>
          <w:sz w:val="13"/>
          <w:vertAlign w:val="baseline"/>
          <w:lang w:val="en-US"/>
        </w:rPr>
        <w:t xml:space="preserve">ANDBURG</w:t>
      </w:r>
      <w:r>
        <w:rPr>
          <w:rFonts w:ascii="Verdana" w:hAnsi="Verdana" w:eastAsia="Verdana"/>
          <w:b w:val="true"/>
          <w:i w:val="true"/>
          <w:color w:val="000000"/>
          <w:spacing w:val="0"/>
          <w:w w:val="100"/>
          <w:sz w:val="16"/>
          <w:vertAlign w:val="baseline"/>
          <w:lang w:val="en-US"/>
        </w:rPr>
        <w:t xml:space="preserve">, 2125, S</w:t>
      </w:r>
      <w:r>
        <w:rPr>
          <w:rFonts w:ascii="Verdana" w:hAnsi="Verdana" w:eastAsia="Verdana"/>
          <w:b w:val="true"/>
          <w:i w:val="true"/>
          <w:color w:val="000000"/>
          <w:spacing w:val="0"/>
          <w:w w:val="100"/>
          <w:sz w:val="13"/>
          <w:vertAlign w:val="baseline"/>
          <w:lang w:val="en-US"/>
        </w:rPr>
        <w:t xml:space="preserve">OUTH </w:t>
      </w:r>
      <w:r>
        <w:rPr>
          <w:rFonts w:ascii="Verdana" w:hAnsi="Verdana" w:eastAsia="Verdana"/>
          <w:b w:val="true"/>
          <w:i w:val="true"/>
          <w:color w:val="000000"/>
          <w:spacing w:val="0"/>
          <w:w w:val="100"/>
          <w:sz w:val="16"/>
          <w:vertAlign w:val="baseline"/>
          <w:lang w:val="en-US"/>
        </w:rPr>
        <w:t xml:space="preserve">A</w:t>
      </w:r>
      <w:r>
        <w:rPr>
          <w:rFonts w:ascii="Verdana" w:hAnsi="Verdana" w:eastAsia="Verdana"/>
          <w:b w:val="true"/>
          <w:i w:val="true"/>
          <w:color w:val="000000"/>
          <w:spacing w:val="0"/>
          <w:w w:val="100"/>
          <w:sz w:val="13"/>
          <w:vertAlign w:val="baseline"/>
          <w:lang w:val="en-US"/>
        </w:rPr>
        <w:t xml:space="preserve">FRICA	</w:t>
      </w:r>
      <w:r>
        <w:rPr>
          <w:rFonts w:ascii="Verdana" w:hAnsi="Verdana" w:eastAsia="Verdana"/>
          <w:b w:val="true"/>
          <w:i w:val="true"/>
          <w:color w:val="000000"/>
          <w:spacing w:val="0"/>
          <w:w w:val="100"/>
          <w:sz w:val="16"/>
          <w:vertAlign w:val="baseline"/>
          <w:lang w:val="en-US"/>
        </w:rPr>
        <w:t xml:space="preserve">T</w:t>
      </w:r>
      <w:r>
        <w:rPr>
          <w:rFonts w:ascii="Verdana" w:hAnsi="Verdana" w:eastAsia="Verdana"/>
          <w:b w:val="true"/>
          <w:i w:val="true"/>
          <w:color w:val="000000"/>
          <w:spacing w:val="0"/>
          <w:w w:val="100"/>
          <w:sz w:val="13"/>
          <w:vertAlign w:val="baseline"/>
          <w:lang w:val="en-US"/>
        </w:rPr>
        <w:t xml:space="preserve">EL </w:t>
      </w:r>
      <w:r>
        <w:rPr>
          <w:rFonts w:ascii="Verdana" w:hAnsi="Verdana" w:eastAsia="Verdana"/>
          <w:b w:val="true"/>
          <w:i w:val="true"/>
          <w:color w:val="000000"/>
          <w:spacing w:val="0"/>
          <w:w w:val="100"/>
          <w:sz w:val="16"/>
          <w:vertAlign w:val="baseline"/>
          <w:lang w:val="en-US"/>
        </w:rPr>
        <w:t xml:space="preserve">++27-(0)11-782-5997;</w:t>
      </w:r>
    </w:p>
    <w:p>
      <w:pPr>
        <w:pageBreakBefore w:val="false"/>
        <w:tabs>
          <w:tab w:val="right" w:leader="none" w:pos="9000"/>
        </w:tabs>
        <w:spacing w:before="0" w:after="0" w:line="192" w:lineRule="exact"/>
        <w:ind w:right="0" w:left="0" w:firstLine="0"/>
        <w:jc w:val="both"/>
        <w:textAlignment w:val="baseline"/>
        <w:rPr>
          <w:rFonts w:ascii="Verdana" w:hAnsi="Verdana" w:eastAsia="Verdana"/>
          <w:b w:val="true"/>
          <w:i w:val="true"/>
          <w:color w:val="000000"/>
          <w:spacing w:val="0"/>
          <w:w w:val="100"/>
          <w:sz w:val="16"/>
          <w:vertAlign w:val="baseline"/>
          <w:lang w:val="en-US"/>
        </w:rPr>
      </w:pPr>
      <w:r>
        <w:rPr>
          <w:rFonts w:ascii="Verdana" w:hAnsi="Verdana" w:eastAsia="Verdana"/>
          <w:b w:val="true"/>
          <w:i w:val="true"/>
          <w:color w:val="000000"/>
          <w:spacing w:val="0"/>
          <w:w w:val="100"/>
          <w:sz w:val="16"/>
          <w:vertAlign w:val="baseline"/>
          <w:lang w:val="en-US"/>
        </w:rPr>
        <w:t xml:space="preserve">C</w:t>
      </w:r>
      <w:r>
        <w:rPr>
          <w:rFonts w:ascii="Verdana" w:hAnsi="Verdana" w:eastAsia="Verdana"/>
          <w:b w:val="true"/>
          <w:i w:val="true"/>
          <w:color w:val="000000"/>
          <w:spacing w:val="0"/>
          <w:w w:val="100"/>
          <w:sz w:val="13"/>
          <w:vertAlign w:val="baseline"/>
          <w:lang w:val="en-US"/>
        </w:rPr>
        <w:t xml:space="preserve">ELL </w:t>
      </w:r>
      <w:r>
        <w:rPr>
          <w:rFonts w:ascii="Verdana" w:hAnsi="Verdana" w:eastAsia="Verdana"/>
          <w:b w:val="true"/>
          <w:i w:val="true"/>
          <w:color w:val="000000"/>
          <w:spacing w:val="0"/>
          <w:w w:val="100"/>
          <w:sz w:val="16"/>
          <w:vertAlign w:val="baseline"/>
          <w:lang w:val="en-US"/>
        </w:rPr>
        <w:t xml:space="preserve">++27-(0)83-251-6644;	</w:t>
      </w:r>
      <w:r>
        <w:rPr>
          <w:rFonts w:ascii="Verdana" w:hAnsi="Verdana" w:eastAsia="Verdana"/>
          <w:b w:val="true"/>
          <w:i w:val="true"/>
          <w:color w:val="000000"/>
          <w:spacing w:val="0"/>
          <w:w w:val="100"/>
          <w:sz w:val="16"/>
          <w:vertAlign w:val="baseline"/>
          <w:lang w:val="en-US"/>
        </w:rPr>
        <w:t xml:space="preserve">F</w:t>
      </w:r>
      <w:r>
        <w:rPr>
          <w:rFonts w:ascii="Verdana" w:hAnsi="Verdana" w:eastAsia="Verdana"/>
          <w:b w:val="true"/>
          <w:i w:val="true"/>
          <w:color w:val="000000"/>
          <w:spacing w:val="0"/>
          <w:w w:val="100"/>
          <w:sz w:val="13"/>
          <w:vertAlign w:val="baseline"/>
          <w:lang w:val="en-US"/>
        </w:rPr>
        <w:t xml:space="preserve">ACSIMILE </w:t>
      </w:r>
      <w:r>
        <w:rPr>
          <w:rFonts w:ascii="Verdana" w:hAnsi="Verdana" w:eastAsia="Verdana"/>
          <w:b w:val="true"/>
          <w:i w:val="true"/>
          <w:color w:val="000000"/>
          <w:spacing w:val="0"/>
          <w:w w:val="100"/>
          <w:sz w:val="16"/>
          <w:vertAlign w:val="baseline"/>
          <w:lang w:val="en-US"/>
        </w:rPr>
        <w:t xml:space="preserve">++27-(0)11-782-5997;</w:t>
      </w:r>
    </w:p>
    <w:p>
      <w:pPr>
        <w:pageBreakBefore w:val="false"/>
        <w:tabs>
          <w:tab w:val="right" w:leader="none" w:pos="9000"/>
        </w:tabs>
        <w:spacing w:before="0" w:after="0" w:line="192" w:lineRule="exact"/>
        <w:ind w:right="0" w:left="0" w:firstLine="0"/>
        <w:jc w:val="both"/>
        <w:textAlignment w:val="baseline"/>
        <w:rPr>
          <w:rFonts w:ascii="Verdana" w:hAnsi="Verdana" w:eastAsia="Verdana"/>
          <w:b w:val="true"/>
          <w:i w:val="true"/>
          <w:color w:val="000000"/>
          <w:spacing w:val="0"/>
          <w:w w:val="100"/>
          <w:sz w:val="16"/>
          <w:vertAlign w:val="baseline"/>
          <w:lang w:val="en-US"/>
        </w:rPr>
      </w:pPr>
      <w:hyperlink r:id="dhId1">
        <w:r>
          <w:rPr>
            <w:rFonts w:ascii="Verdana" w:hAnsi="Verdana" w:eastAsia="Verdana"/>
            <w:b w:val="true"/>
            <w:i w:val="true"/>
            <w:color w:val="0000FF"/>
            <w:spacing w:val="0"/>
            <w:w w:val="100"/>
            <w:sz w:val="16"/>
            <w:u w:val="single"/>
            <w:vertAlign w:val="baseline"/>
            <w:lang w:val="en-US"/>
          </w:rPr>
          <w:t xml:space="preserve">E</w:t>
        </w:r>
      </w:hyperlink>
      <w:r>
        <w:rPr>
          <w:rFonts w:ascii="Verdana" w:hAnsi="Verdana" w:eastAsia="Verdana"/>
          <w:b w:val="true"/>
          <w:i w:val="true"/>
          <w:color w:val="0000FF"/>
          <w:spacing w:val="0"/>
          <w:w w:val="100"/>
          <w:sz w:val="13"/>
          <w:u w:val="single"/>
          <w:vertAlign w:val="baseline"/>
          <w:lang w:val="en-US"/>
        </w:rPr>
        <w:t xml:space="preserve">MAIL</w:t>
      </w:r>
      <w:r>
        <w:rPr>
          <w:rFonts w:ascii="Verdana" w:hAnsi="Verdana" w:eastAsia="Verdana"/>
          <w:i w:val="true"/>
          <w:color w:val="0000FF"/>
          <w:spacing w:val="0"/>
          <w:w w:val="100"/>
          <w:sz w:val="16"/>
          <w:u w:val="single"/>
          <w:vertAlign w:val="baseline"/>
          <w:lang w:val="en-US"/>
        </w:rPr>
        <w:t xml:space="preserve"> james@ETIMin.org</w:t>
      </w:r>
      <w:r>
        <w:rPr>
          <w:rFonts w:ascii="Verdana" w:hAnsi="Verdana" w:eastAsia="Verdana"/>
          <w:b w:val="true"/>
          <w:i w:val="true"/>
          <w:color w:val="000000"/>
          <w:spacing w:val="0"/>
          <w:w w:val="100"/>
          <w:sz w:val="16"/>
          <w:vertAlign w:val="baseline"/>
          <w:lang w:val="en-US"/>
        </w:rPr>
        <w:tab/>
      </w:r>
      <w:r>
        <w:rPr>
          <w:rFonts w:ascii="Verdana" w:hAnsi="Verdana" w:eastAsia="Verdana"/>
          <w:b w:val="true"/>
          <w:i w:val="true"/>
          <w:color w:val="000000"/>
          <w:spacing w:val="0"/>
          <w:w w:val="100"/>
          <w:sz w:val="16"/>
          <w:vertAlign w:val="baseline"/>
          <w:lang w:val="en-US"/>
        </w:rPr>
        <w:t xml:space="preserve">Web Site</w:t>
      </w:r>
      <w:r>
        <w:rPr>
          <w:rFonts w:ascii="Verdana" w:hAnsi="Verdana" w:eastAsia="Verdana"/>
          <w:color w:val="0000FF"/>
          <w:spacing w:val="0"/>
          <w:w w:val="100"/>
          <w:sz w:val="16"/>
          <w:u w:val="single"/>
          <w:vertAlign w:val="baseline"/>
          <w:lang w:val="en-US"/>
        </w:rPr>
        <w:t xml:space="preserve"> </w:t>
      </w:r>
      <w:hyperlink r:id="dhId2">
        <w:r>
          <w:rPr>
            <w:rFonts w:ascii="Verdana" w:hAnsi="Verdana" w:eastAsia="Verdana"/>
            <w:color w:val="0000FF"/>
            <w:spacing w:val="0"/>
            <w:w w:val="100"/>
            <w:sz w:val="16"/>
            <w:u w:val="single"/>
            <w:vertAlign w:val="baseline"/>
            <w:lang w:val="en-US"/>
          </w:rPr>
          <w:t xml:space="preserve">www.ETIMin.org</w:t>
        </w:r>
      </w:hyperlink>
      <w:r>
        <w:rPr>
          <w:rFonts w:ascii="Verdana" w:hAnsi="Verdana" w:eastAsia="Verdana"/>
          <w:color w:val="000000"/>
          <w:spacing w:val="0"/>
          <w:w w:val="100"/>
          <w:sz w:val="16"/>
          <w:vertAlign w:val="baseline"/>
          <w:lang w:val="en-US"/>
        </w:rPr>
        <w:t xml:space="preserve"> </w:t>
      </w:r>
    </w:p>
    <w:p>
      <w:pPr>
        <w:pageBreakBefore w:val="false"/>
        <w:spacing w:before="197" w:after="0" w:line="173" w:lineRule="exact"/>
        <w:ind w:right="0" w:left="0" w:firstLine="0"/>
        <w:jc w:val="left"/>
        <w:textAlignment w:val="baseline"/>
        <w:rPr>
          <w:rFonts w:ascii="Verdana" w:hAnsi="Verdana" w:eastAsia="Verdana"/>
          <w:b w:val="true"/>
          <w:i w:val="true"/>
          <w:color w:val="000000"/>
          <w:spacing w:val="2"/>
          <w:w w:val="100"/>
          <w:sz w:val="14"/>
          <w:vertAlign w:val="baseline"/>
          <w:lang w:val="en-US"/>
        </w:rPr>
      </w:pPr>
      <w:r>
        <w:rPr>
          <w:rFonts w:ascii="Verdana" w:hAnsi="Verdana" w:eastAsia="Verdana"/>
          <w:b w:val="true"/>
          <w:i w:val="true"/>
          <w:color w:val="000000"/>
          <w:spacing w:val="2"/>
          <w:w w:val="100"/>
          <w:sz w:val="14"/>
          <w:vertAlign w:val="baseline"/>
          <w:lang w:val="en-US"/>
        </w:rPr>
        <w:t xml:space="preserve">16 September 2006 v 006</w:t>
      </w:r>
    </w:p>
    <w:p>
      <w:pPr>
        <w:pageBreakBefore w:val="false"/>
        <w:spacing w:before="870" w:after="0" w:line="341" w:lineRule="exact"/>
        <w:ind w:right="0" w:left="0" w:firstLine="0"/>
        <w:jc w:val="center"/>
        <w:textAlignment w:val="baseline"/>
        <w:rPr>
          <w:rFonts w:ascii="Verdana" w:hAnsi="Verdana" w:eastAsia="Verdana"/>
          <w:b w:val="true"/>
          <w:i w:val="true"/>
          <w:color w:val="000080"/>
          <w:spacing w:val="0"/>
          <w:w w:val="100"/>
          <w:sz w:val="29"/>
          <w:vertAlign w:val="baseline"/>
          <w:lang w:val="en-US"/>
        </w:rPr>
      </w:pPr>
      <w:r>
        <w:rPr>
          <w:rFonts w:ascii="Verdana" w:hAnsi="Verdana" w:eastAsia="Verdana"/>
          <w:b w:val="true"/>
          <w:i w:val="true"/>
          <w:color w:val="000080"/>
          <w:spacing w:val="0"/>
          <w:w w:val="100"/>
          <w:sz w:val="29"/>
          <w:vertAlign w:val="baseline"/>
          <w:lang w:val="en-US"/>
        </w:rPr>
        <w:t xml:space="preserve">NOTES TO POVERTY TEACHING</w:t>
      </w:r>
    </w:p>
    <w:p>
      <w:pPr>
        <w:pageBreakBefore w:val="false"/>
        <w:spacing w:before="1170" w:after="0" w:line="288" w:lineRule="exact"/>
        <w:ind w:right="0" w:left="0" w:firstLine="0"/>
        <w:jc w:val="both"/>
        <w:textAlignment w:val="baseline"/>
        <w:rPr>
          <w:rFonts w:ascii="Verdana" w:hAnsi="Verdana" w:eastAsia="Verdana"/>
          <w:color w:val="000000"/>
          <w:spacing w:val="-4"/>
          <w:w w:val="100"/>
          <w:sz w:val="24"/>
          <w:vertAlign w:val="baseline"/>
          <w:lang w:val="en-US"/>
        </w:rPr>
      </w:pPr>
      <w:r>
        <w:rPr>
          <w:rFonts w:ascii="Verdana" w:hAnsi="Verdana" w:eastAsia="Verdana"/>
          <w:color w:val="000000"/>
          <w:spacing w:val="-4"/>
          <w:w w:val="100"/>
          <w:sz w:val="24"/>
          <w:vertAlign w:val="baseline"/>
          <w:lang w:val="en-US"/>
        </w:rPr>
        <w:t xml:space="preserve">The document on Poverty was written in 1998 and reflects my understanding at that time.</w:t>
      </w:r>
    </w:p>
    <w:p>
      <w:pPr>
        <w:pageBreakBefore w:val="false"/>
        <w:spacing w:before="290" w:after="0" w:line="291" w:lineRule="exact"/>
        <w:ind w:right="0"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Since then my understanding has evolved as set out below. This understanding may further evolve in time and may currently still contain error. You are therefore encouraged to seek the Almighty for guidance in all of what follows.</w:t>
      </w:r>
    </w:p>
    <w:p>
      <w:pPr>
        <w:pageBreakBefore w:val="false"/>
        <w:numPr>
          <w:ilvl w:val="0"/>
          <w:numId w:val="1"/>
        </w:numPr>
        <w:tabs>
          <w:tab w:val="clear" w:pos="720"/>
          <w:tab w:val="left" w:pos="720"/>
        </w:tabs>
        <w:spacing w:before="292" w:after="0" w:line="290" w:lineRule="exact"/>
        <w:ind w:right="0" w:left="720" w:hanging="72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As far as i can determine the most accurate name for the Almighty is “Yah”. “Yah” is the essential name of the Almighty creator of the heavens and earth.</w:t>
      </w:r>
    </w:p>
    <w:p>
      <w:pPr>
        <w:pageBreakBefore w:val="false"/>
        <w:numPr>
          <w:ilvl w:val="0"/>
          <w:numId w:val="1"/>
        </w:numPr>
        <w:tabs>
          <w:tab w:val="clear" w:pos="720"/>
          <w:tab w:val="left" w:pos="720"/>
        </w:tabs>
        <w:spacing w:before="291" w:after="0" w:line="290" w:lineRule="exact"/>
        <w:ind w:right="0" w:left="720" w:hanging="72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The Hebrew word widely translated “</w:t>
      </w:r>
      <w:r>
        <w:rPr>
          <w:rFonts w:ascii="Verdana" w:hAnsi="Verdana" w:eastAsia="Verdana"/>
          <w:color w:val="000000"/>
          <w:spacing w:val="0"/>
          <w:w w:val="100"/>
          <w:sz w:val="19"/>
          <w:vertAlign w:val="baseline"/>
          <w:lang w:val="en-US"/>
        </w:rPr>
        <w:t xml:space="preserve">THE </w:t>
      </w:r>
      <w:r>
        <w:rPr>
          <w:rFonts w:ascii="Verdana" w:hAnsi="Verdana" w:eastAsia="Verdana"/>
          <w:color w:val="000000"/>
          <w:spacing w:val="0"/>
          <w:w w:val="100"/>
          <w:sz w:val="24"/>
          <w:vertAlign w:val="baseline"/>
          <w:lang w:val="en-US"/>
        </w:rPr>
        <w:t xml:space="preserve">L</w:t>
      </w:r>
      <w:r>
        <w:rPr>
          <w:rFonts w:ascii="Verdana" w:hAnsi="Verdana" w:eastAsia="Verdana"/>
          <w:color w:val="000000"/>
          <w:spacing w:val="0"/>
          <w:w w:val="100"/>
          <w:sz w:val="19"/>
          <w:vertAlign w:val="baseline"/>
          <w:lang w:val="en-US"/>
        </w:rPr>
        <w:t xml:space="preserve">ORD</w:t>
      </w:r>
      <w:r>
        <w:rPr>
          <w:rFonts w:ascii="Verdana" w:hAnsi="Verdana" w:eastAsia="Verdana"/>
          <w:color w:val="000000"/>
          <w:spacing w:val="0"/>
          <w:w w:val="100"/>
          <w:sz w:val="24"/>
          <w:vertAlign w:val="baseline"/>
          <w:lang w:val="en-US"/>
        </w:rPr>
        <w:t xml:space="preserve">” or “Yahweh” or “Yahooeh” or “Yahueh” is more accurately translated as “Yah the eternally self existing”.</w:t>
      </w:r>
    </w:p>
    <w:p>
      <w:pPr>
        <w:pageBreakBefore w:val="false"/>
        <w:numPr>
          <w:ilvl w:val="0"/>
          <w:numId w:val="1"/>
        </w:numPr>
        <w:tabs>
          <w:tab w:val="clear" w:pos="720"/>
          <w:tab w:val="left" w:pos="720"/>
        </w:tabs>
        <w:spacing w:before="293" w:after="0" w:line="288" w:lineRule="exact"/>
        <w:ind w:right="0" w:left="720" w:hanging="72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The Hebrew word widely translated “God” or “Elohim” means “mighty one” or “Almighty” depending on context.</w:t>
      </w:r>
    </w:p>
    <w:p>
      <w:pPr>
        <w:pageBreakBefore w:val="false"/>
        <w:numPr>
          <w:ilvl w:val="0"/>
          <w:numId w:val="1"/>
        </w:numPr>
        <w:tabs>
          <w:tab w:val="clear" w:pos="720"/>
          <w:tab w:val="left" w:pos="720"/>
        </w:tabs>
        <w:spacing w:before="288" w:after="0" w:line="293" w:lineRule="exact"/>
        <w:ind w:right="0" w:left="720" w:hanging="72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The name widely translated “Jesus” is more accurately translated “Yahooshua” which means “Yah is salvation”.</w:t>
      </w:r>
    </w:p>
    <w:p>
      <w:pPr>
        <w:pageBreakBefore w:val="false"/>
        <w:numPr>
          <w:ilvl w:val="0"/>
          <w:numId w:val="1"/>
        </w:numPr>
        <w:tabs>
          <w:tab w:val="clear" w:pos="720"/>
          <w:tab w:val="left" w:pos="720"/>
        </w:tabs>
        <w:spacing w:before="291" w:after="0" w:line="290" w:lineRule="exact"/>
        <w:ind w:right="0" w:left="720" w:hanging="720"/>
        <w:jc w:val="both"/>
        <w:textAlignment w:val="baseline"/>
        <w:rPr>
          <w:rFonts w:ascii="Verdana" w:hAnsi="Verdana" w:eastAsia="Verdana"/>
          <w:color w:val="000000"/>
          <w:spacing w:val="-2"/>
          <w:w w:val="100"/>
          <w:sz w:val="24"/>
          <w:vertAlign w:val="baseline"/>
          <w:lang w:val="en-US"/>
        </w:rPr>
      </w:pPr>
      <w:r>
        <w:rPr>
          <w:rFonts w:ascii="Verdana" w:hAnsi="Verdana" w:eastAsia="Verdana"/>
          <w:color w:val="000000"/>
          <w:spacing w:val="-2"/>
          <w:w w:val="100"/>
          <w:sz w:val="24"/>
          <w:vertAlign w:val="baseline"/>
          <w:lang w:val="en-US"/>
        </w:rPr>
        <w:t xml:space="preserve">There are several Greek words widely translated “Christ” which would more accurately be translated as “the anointing of the Spirit of the Almighty / Yah”, “the anointed of the Almighty / Yah”, etcetera.</w:t>
      </w:r>
    </w:p>
    <w:p>
      <w:pPr>
        <w:pageBreakBefore w:val="false"/>
        <w:numPr>
          <w:ilvl w:val="0"/>
          <w:numId w:val="1"/>
        </w:numPr>
        <w:tabs>
          <w:tab w:val="clear" w:pos="720"/>
          <w:tab w:val="left" w:pos="720"/>
        </w:tabs>
        <w:spacing w:before="292" w:after="0" w:line="290" w:lineRule="exact"/>
        <w:ind w:right="0" w:left="720" w:hanging="72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The Greek word widely translated “cross” actually means “stake” and refers to an upright post or tree trunk used as an execution instrument.</w:t>
      </w:r>
    </w:p>
    <w:p>
      <w:pPr>
        <w:pageBreakBefore w:val="false"/>
        <w:numPr>
          <w:ilvl w:val="0"/>
          <w:numId w:val="1"/>
        </w:numPr>
        <w:tabs>
          <w:tab w:val="clear" w:pos="720"/>
          <w:tab w:val="left" w:pos="720"/>
        </w:tabs>
        <w:spacing w:before="293" w:after="0" w:line="288" w:lineRule="exact"/>
        <w:ind w:right="0" w:left="720" w:hanging="72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The word “Bible” actually means “book” and has no particular significance other than this.</w:t>
      </w:r>
    </w:p>
    <w:p>
      <w:pPr>
        <w:pageBreakBefore w:val="false"/>
        <w:numPr>
          <w:ilvl w:val="0"/>
          <w:numId w:val="1"/>
        </w:numPr>
        <w:tabs>
          <w:tab w:val="clear" w:pos="720"/>
          <w:tab w:val="left" w:pos="720"/>
        </w:tabs>
        <w:spacing w:before="287" w:after="374" w:line="293" w:lineRule="exact"/>
        <w:ind w:right="0" w:left="720" w:hanging="72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The book commonly known as “The Bible” is a collection of writings that have been transcribed by human beings and in its current</w:t>
      </w:r>
    </w:p>
    <w:p>
      <w:pPr>
        <w:spacing w:before="287" w:after="374" w:line="293" w:lineRule="exact"/>
        <w:sectPr>
          <w:type w:val="nextPage"/>
          <w:pgSz w:w="11904" w:h="16843" w:orient="portrait"/>
          <w:pgMar w:bottom="181" w:top="1020" w:right="1424" w:left="1440" w:header="720" w:footer="720"/>
          <w:titlePg w:val="false"/>
          <w:textDirection w:val="lrTb"/>
        </w:sectPr>
      </w:pPr>
    </w:p>
    <w:p>
      <w:pPr>
        <w:pageBreakBefore w:val="false"/>
        <w:spacing w:before="7" w:after="0" w:line="188" w:lineRule="exact"/>
        <w:ind w:right="0" w:left="0" w:firstLine="0"/>
        <w:jc w:val="right"/>
        <w:textAlignment w:val="baseline"/>
        <w:rPr>
          <w:rFonts w:ascii="Verdana" w:hAnsi="Verdana" w:eastAsia="Verdana"/>
          <w:b w:val="true"/>
          <w:color w:val="000000"/>
          <w:spacing w:val="0"/>
          <w:w w:val="100"/>
          <w:sz w:val="16"/>
          <w:vertAlign w:val="baseline"/>
          <w:lang w:val="en-US"/>
        </w:rPr>
      </w:pPr>
      <w:r>
        <w:rPr>
          <w:rFonts w:ascii="Verdana" w:hAnsi="Verdana" w:eastAsia="Verdana"/>
          <w:b w:val="true"/>
          <w:color w:val="000000"/>
          <w:spacing w:val="0"/>
          <w:w w:val="100"/>
          <w:sz w:val="16"/>
          <w:vertAlign w:val="baseline"/>
          <w:lang w:val="en-US"/>
        </w:rPr>
        <w:t xml:space="preserve">1</w:t>
      </w:r>
    </w:p>
    <w:p>
      <w:pPr>
        <w:sectPr>
          <w:type w:val="continuous"/>
          <w:pgSz w:w="11904" w:h="16843" w:orient="portrait"/>
          <w:pgMar w:bottom="181" w:top="1020" w:right="1399" w:left="10305" w:header="720" w:footer="720"/>
          <w:titlePg w:val="false"/>
          <w:textDirection w:val="lrTb"/>
        </w:sectPr>
      </w:pPr>
    </w:p>
    <w:p>
      <w:pPr>
        <w:pageBreakBefore w:val="false"/>
        <w:spacing w:before="8" w:after="0" w:line="290" w:lineRule="exact"/>
        <w:ind w:right="0" w:left="72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versions contains errors of transcription and errors of translation and is compiled from multiple ancient source documents that do not all agree.</w:t>
      </w:r>
    </w:p>
    <w:p>
      <w:pPr>
        <w:pageBreakBefore w:val="false"/>
        <w:numPr>
          <w:ilvl w:val="0"/>
          <w:numId w:val="2"/>
        </w:numPr>
        <w:tabs>
          <w:tab w:val="clear" w:pos="720"/>
          <w:tab w:val="left" w:pos="720"/>
        </w:tabs>
        <w:spacing w:before="291" w:after="0" w:line="290" w:lineRule="exact"/>
        <w:ind w:right="0" w:left="720" w:hanging="72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The compilation of books known as “The New Testament” were almost certainly all or nearly all originally written in Hebrew or Aramaic and NOT Greek.</w:t>
      </w:r>
    </w:p>
    <w:p>
      <w:pPr>
        <w:pageBreakBefore w:val="false"/>
        <w:numPr>
          <w:ilvl w:val="0"/>
          <w:numId w:val="2"/>
        </w:numPr>
        <w:tabs>
          <w:tab w:val="clear" w:pos="720"/>
          <w:tab w:val="left" w:pos="720"/>
        </w:tabs>
        <w:spacing w:before="293" w:after="0" w:line="290" w:lineRule="exact"/>
        <w:ind w:right="0" w:left="720" w:hanging="72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The compilation of writings in the book known as “The Bible” were written by human beings inspired by the Spirit of the Almighty BUT are not necessarily all 100% inspired and some of them contain contradictions or errors – it is up to each of us to seek the Almighty for guidance in interpreting and applying these writings.</w:t>
      </w:r>
    </w:p>
    <w:p>
      <w:pPr>
        <w:pageBreakBefore w:val="false"/>
        <w:numPr>
          <w:ilvl w:val="0"/>
          <w:numId w:val="2"/>
        </w:numPr>
        <w:tabs>
          <w:tab w:val="clear" w:pos="720"/>
          <w:tab w:val="left" w:pos="720"/>
        </w:tabs>
        <w:spacing w:before="292" w:after="0" w:line="290" w:lineRule="exact"/>
        <w:ind w:right="0" w:left="720" w:hanging="720"/>
        <w:jc w:val="both"/>
        <w:textAlignment w:val="baseline"/>
        <w:rPr>
          <w:rFonts w:ascii="Verdana" w:hAnsi="Verdana" w:eastAsia="Verdana"/>
          <w:color w:val="000000"/>
          <w:spacing w:val="-4"/>
          <w:w w:val="100"/>
          <w:sz w:val="24"/>
          <w:vertAlign w:val="baseline"/>
          <w:lang w:val="en-US"/>
        </w:rPr>
      </w:pPr>
      <w:r>
        <w:rPr>
          <w:rFonts w:ascii="Verdana" w:hAnsi="Verdana" w:eastAsia="Verdana"/>
          <w:color w:val="000000"/>
          <w:spacing w:val="-4"/>
          <w:w w:val="100"/>
          <w:sz w:val="24"/>
          <w:vertAlign w:val="baseline"/>
          <w:lang w:val="en-US"/>
        </w:rPr>
        <w:t xml:space="preserve">The man known as “Jesus Christ”, that is “Yahooshua the anointed of Yah”, was a man filled with the Spirit of the Almighty NOT the Almighty in the flesh and he was resurrected as a legal consequence of living a sinless life NOT as a consequence of any divinity on his part. He accomplished a sinless life because as a spirit being prior to his birth as a human being he had served the Almighty as the first created being for a considerable time and therefore knew intimately the spiritual laws and the Kingdom of Heaven as he taught and applied them during his life on earth. His accomplishment makes it possible to seek to live a life like his in the knowledge of his humanity.</w:t>
      </w:r>
    </w:p>
    <w:p>
      <w:pPr>
        <w:pageBreakBefore w:val="false"/>
        <w:numPr>
          <w:ilvl w:val="0"/>
          <w:numId w:val="2"/>
        </w:numPr>
        <w:tabs>
          <w:tab w:val="clear" w:pos="720"/>
          <w:tab w:val="left" w:pos="720"/>
        </w:tabs>
        <w:spacing w:before="294" w:after="0" w:line="290" w:lineRule="exact"/>
        <w:ind w:right="0" w:left="720" w:hanging="72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I am human and fallible and i have concluded that there is more of me and less of the Almighty in the teachings in this document than i believed at the time -- nevertheless these teachings were the culmination of years of study and prayer and were covered by considerable prayer at the time it was written and accordingly i do believe that there was a high level of inspiration in much of what is recorded.</w:t>
      </w:r>
      <w:r>
        <w:rPr>
          <w:rFonts w:ascii="Verdana" w:hAnsi="Verdana" w:eastAsia="Verdana"/>
          <w:b w:val="true"/>
          <w:color w:val="000080"/>
          <w:spacing w:val="0"/>
          <w:w w:val="100"/>
          <w:sz w:val="24"/>
          <w:vertAlign w:val="baseline"/>
          <w:lang w:val="en-US"/>
        </w:rPr>
        <w:t xml:space="preserve"> However you should exercise discernment in listening to these recordings and make your own decisions about what is valid and what is not.</w:t>
      </w:r>
    </w:p>
    <w:p>
      <w:pPr>
        <w:pageBreakBefore w:val="false"/>
        <w:spacing w:before="298" w:after="0" w:line="283" w:lineRule="exact"/>
        <w:ind w:right="0" w:left="0" w:firstLine="0"/>
        <w:jc w:val="left"/>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Please take account of these factors in considering these teachings.</w:t>
      </w:r>
    </w:p>
    <w:p>
      <w:pPr>
        <w:pageBreakBefore w:val="false"/>
        <w:spacing w:before="288" w:after="0" w:line="293" w:lineRule="exact"/>
        <w:ind w:right="0"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I pray that you will find them valuable and that you will draw valuable lessons from listening to them.</w:t>
      </w:r>
    </w:p>
    <w:p>
      <w:pPr>
        <w:pageBreakBefore w:val="false"/>
        <w:spacing w:before="298" w:after="0" w:line="283" w:lineRule="exact"/>
        <w:ind w:right="0" w:left="0" w:firstLine="0"/>
        <w:jc w:val="left"/>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Warm regards and blessings</w:t>
      </w:r>
    </w:p>
    <w:p>
      <w:pPr>
        <w:pageBreakBefore w:val="false"/>
        <w:spacing w:before="1166" w:after="0" w:line="282" w:lineRule="exact"/>
        <w:ind w:right="0" w:left="0" w:firstLine="0"/>
        <w:jc w:val="left"/>
        <w:textAlignment w:val="baseline"/>
        <w:rPr>
          <w:rFonts w:ascii="Verdana" w:hAnsi="Verdana" w:eastAsia="Verdana"/>
          <w:color w:val="000000"/>
          <w:spacing w:val="-1"/>
          <w:w w:val="100"/>
          <w:sz w:val="24"/>
          <w:vertAlign w:val="baseline"/>
          <w:lang w:val="en-US"/>
        </w:rPr>
      </w:pPr>
      <w:r>
        <w:pict>
          <v:shapetype id="_x0000_t1" coordsize="21600,21600" o:spt="202" path="m,l,21600r21600,l21600,xe">
            <v:stroke joinstyle="miter"/>
            <v:path gradientshapeok="t" o:connecttype="rect"/>
          </v:shapetype>
          <v:shape id="_x0000_s0" type="#_x0000_t1" filled="f" stroked="f" style="position:absolute;width:12.3pt;height:9.75pt;z-index:-1000;margin-left:514.4pt;margin-top:810.85pt;mso-wrap-distance-left:0pt;mso-wrap-distance-right:0pt;mso-position-horizontal-relative:page;mso-position-vertical-relative:page">
            <w10:wrap type="square" side="both"/>
            <v:fill opacity="1" o:opacity2="1" recolor="f" rotate="f" type="solid"/>
            <v:textbox inset="0pt, 0pt, 0pt, 0pt">
              <w:txbxContent>
                <w:p>
                  <w:pPr>
                    <w:pageBreakBefore w:val="false"/>
                    <w:spacing w:before="7" w:after="0" w:line="177" w:lineRule="exact"/>
                    <w:ind w:right="0" w:left="0" w:firstLine="0"/>
                    <w:jc w:val="left"/>
                    <w:textAlignment w:val="baseline"/>
                    <w:rPr>
                      <w:rFonts w:ascii="Verdana" w:hAnsi="Verdana" w:eastAsia="Verdana"/>
                      <w:b w:val="true"/>
                      <w:color w:val="000000"/>
                      <w:spacing w:val="0"/>
                      <w:w w:val="100"/>
                      <w:sz w:val="16"/>
                      <w:vertAlign w:val="baseline"/>
                      <w:lang w:val="en-US"/>
                    </w:rPr>
                  </w:pPr>
                  <w:r>
                    <w:rPr>
                      <w:rFonts w:ascii="Verdana" w:hAnsi="Verdana" w:eastAsia="Verdana"/>
                      <w:b w:val="true"/>
                      <w:color w:val="000000"/>
                      <w:spacing w:val="0"/>
                      <w:w w:val="100"/>
                      <w:sz w:val="16"/>
                      <w:vertAlign w:val="baseline"/>
                      <w:lang w:val="en-US"/>
                    </w:rPr>
                    <w:t xml:space="preserve">2</w:t>
                  </w:r>
                </w:p>
              </w:txbxContent>
            </v:textbox>
          </v:shape>
        </w:pict>
      </w:r>
      <w:r>
        <w:rPr>
          <w:rFonts w:ascii="Verdana" w:hAnsi="Verdana" w:eastAsia="Verdana"/>
          <w:color w:val="000000"/>
          <w:spacing w:val="-1"/>
          <w:w w:val="100"/>
          <w:sz w:val="24"/>
          <w:vertAlign w:val="baseline"/>
          <w:lang w:val="en-US"/>
        </w:rPr>
        <w:t xml:space="preserve">James Robertson</w:t>
      </w:r>
    </w:p>
    <w:sectPr>
      <w:type w:val="nextPage"/>
      <w:pgSz w:w="11904" w:h="16843" w:orient="portrait"/>
      <w:pgMar w:bottom="230" w:top="720" w:right="1420" w:left="1444" w:header="720" w:footer="720"/>
      <w:titlePg w:val="false"/>
      <w:textDirection w:val="lrTb"/>
    </w:sectPr>
  </w:body>
</w:document>
</file>

<file path=word/fontTable.xml><?xml version="1.0" encoding="utf-8"?>
<w:fonts xmlns:w="http://schemas.openxmlformats.org/wordprocessingml/2006/main" xmlns:r="http://schemas.openxmlformats.org/officeDocument/2006/relationships" xmlns:m="http://schemas.openxmlformats.org/officeDocument/2006/math" xmlns:o="urn:schemas-microsoft-com:office:office" xmlns:v="urn:schemas-microsoft-com:vml" xmlns:wp="http://schemas.openxmlformats.org/drawingml/2006/wordprocessingDrawing" xmlns:a="http://schemas.openxmlformats.org/drawingml/2006/main" xmlns:pic="http://schemas.openxmlformats.org/drawingml/2006/picture" xmlns:w10="urn:schemas-microsoft-com:office:word" xmlns:dc="http://purl.org/dc/elements/1.1/" xmlns:cp="http://schemas.openxmlformats.org/package/2006/metadata/core-properties">
  <w:font w:name="Verdana">
    <w:charset w:val="00"/>
    <w:pitch w:val="variable"/>
    <w:family w:val="swiss"/>
    <w:panose1 w:val="02020603050405020304"/>
  </w:font>
</w:fonts>
</file>

<file path=word/numbering.xml><?xml version="1.0" encoding="utf-8"?>
<w:numbering xmlns:w="http://schemas.openxmlformats.org/wordprocessingml/2006/main" xmlns:r="http://schemas.openxmlformats.org/officeDocument/2006/relationships" xmlns:m="http://schemas.openxmlformats.org/officeDocument/2006/math" xmlns:o="urn:schemas-microsoft-com:office:office" xmlns:v="urn:schemas-microsoft-com:vml" xmlns:wp="http://schemas.openxmlformats.org/drawingml/2006/wordprocessingDrawing" xmlns:a="http://schemas.openxmlformats.org/drawingml/2006/main" xmlns:pic="http://schemas.openxmlformats.org/drawingml/2006/picture" xmlns:w10="urn:schemas-microsoft-com:office:word" xmlns:dc="http://purl.org/dc/elements/1.1/" xmlns:cp="http://schemas.openxmlformats.org/package/2006/metadata/core-properties">
  <w:abstractNum w:abstractNumId="1">
    <w:lvl w:ilvl="0">
      <w:start w:val="1"/>
      <w:numFmt w:val="decimal"/>
      <w:lvlText w:val="%1."/>
      <w:pPr>
        <w:tabs>
          <w:tab w:val="left" w:pos="720"/>
        </w:tabs>
      </w:pPr>
      <w:rPr>
        <w:rFonts w:ascii="Verdana" w:hAnsi="Verdana" w:eastAsia="Verdana"/>
        <w:color w:val="000000"/>
        <w:spacing w:val="0"/>
        <w:w w:val="100"/>
        <w:sz w:val="24"/>
        <w:vertAlign w:val="baseline"/>
        <w:lang w:val="en-US"/>
      </w:rPr>
    </w:lvl>
  </w:abstractNum>
  <w:abstractNum w:abstractNumId="2">
    <w:lvl w:ilvl="0">
      <w:start w:val="9"/>
      <w:numFmt w:val="decimal"/>
      <w:lvlText w:val="%1."/>
      <w:pPr>
        <w:tabs>
          <w:tab w:val="left" w:pos="720"/>
        </w:tabs>
      </w:pPr>
      <w:rPr>
        <w:rFonts w:ascii="Verdana" w:hAnsi="Verdana" w:eastAsia="Verdana"/>
        <w:color w:val="000000"/>
        <w:spacing w:val="0"/>
        <w:w w:val="100"/>
        <w:sz w:val="24"/>
        <w:vertAlign w:val="baseline"/>
        <w:lang w:val="en-US"/>
      </w:rPr>
    </w:lvl>
  </w:abstractNum>
  <w:num w:numId="1">
    <w:abstractNumId w:val="1"/>
  </w:num>
  <w:num w:numId="2">
    <w:abstractNumId w:val="2"/>
  </w:num>
</w:numbering>
</file>

<file path=word/settings.xml><?xml version="1.0" encoding="utf-8"?>
<w:settings xmlns:w="http://schemas.openxmlformats.org/wordprocessingml/2006/main" xmlns:r="http://schemas.openxmlformats.org/officeDocument/2006/relationships" xmlns:m="http://schemas.openxmlformats.org/officeDocument/2006/math" xmlns:o="urn:schemas-microsoft-com:office:office" xmlns:v="urn:schemas-microsoft-com:vml" xmlns:wp="http://schemas.openxmlformats.org/drawingml/2006/wordprocessingDrawing" xmlns:a="http://schemas.openxmlformats.org/drawingml/2006/main" xmlns:pic="http://schemas.openxmlformats.org/drawingml/2006/picture" xmlns:w10="urn:schemas-microsoft-com:office:word" xmlns:dc="http://purl.org/dc/elements/1.1/" xmlns:cp="http://schemas.openxmlformats.org/package/2006/metadata/core-properties">
  <w:compat>
    <w:shapeLayoutLikeWW8/>
    <w:doNotUseHTMLParagraphAutoSpacing/>
    <w:applyBreakingRules/>
    <w:useFELayout/>
    <w:doNotUseIndentAsNumberingTabStop/>
    <w:compatSetting w:val="14" w:uri="http://schemas.microsoft.com/office/word" w:name="compatibilityMode"/>
  </w:compat>
</w:settings>
</file>

<file path=word/styles.xml><?xml version="1.0" encoding="utf-8"?>
<w:styles xmlns:w="http://schemas.openxmlformats.org/wordprocessingml/2006/main" xmlns:r="http://schemas.openxmlformats.org/officeDocument/2006/relationships" xmlns:m="http://schemas.openxmlformats.org/officeDocument/2006/math" xmlns:o="urn:schemas-microsoft-com:office:office" xmlns:v="urn:schemas-microsoft-com:vml" xmlns:wp="http://schemas.openxmlformats.org/drawingml/2006/wordprocessingDrawing" xmlns:a="http://schemas.openxmlformats.org/drawingml/2006/main" xmlns:pic="http://schemas.openxmlformats.org/drawingml/2006/picture" xmlns:w10="urn:schemas-microsoft-com:office:word" xmlns:dc="http://purl.org/dc/elements/1.1/" xmlns:cp="http://schemas.openxmlformats.org/package/2006/metadata/core-properties">
  <w:docDefaults>
    <w:rPrDefault>
      <w:rPr>
        <w:rFonts w:ascii="Times New Roman" w:hAnsi="Times New Roman" w:eastAsia="PMingLiU" w:cs="Times New Roman"/>
        <w:sz w:val="22"/>
        <w:szCs w:val="22"/>
        <w:lang w:val="en-US" w:eastAsia="en-US" w:bidi="ar-SA"/>
      </w:rPr>
    </w:rPrDefault>
    <w:pPrDefault/>
  </w:docDefaults>
  <w:style w:styleId="Normal" w:default="1" w:type="paragraph">
    <w:name w:val="Normal"/>
  </w:style>
</w:styles>
</file>

<file path=word/_rels/document.xml.rels><Relationships xmlns="http://schemas.openxmlformats.org/package/2006/relationships"><Relationship Id="nId" Type="http://schemas.openxmlformats.org/officeDocument/2006/relationships/numbering" Target="numbering.xml"/><Relationship Id="fId" Type="http://schemas.openxmlformats.org/wordprocessingml/2006/fontTable" Target="fontTable.xml"/><Relationship Id="dhId1" Type="http://schemas.openxmlformats.org/officeDocument/2006/relationships/hyperlink" TargetMode="External" Target="mailto:EMAIL_james@ETIMin.org"/><Relationship Id="dhId2" Type="http://schemas.openxmlformats.org/officeDocument/2006/relationships/hyperlink" TargetMode="External" Target="http://www.ETIMin.org"/><Relationship Id="styleId" Type="http://schemas.openxmlformats.org/officeDocument/2006/relationships/styles" Target="styles.xml"/><Relationship Id="settingId" Type="http://schemas.openxmlformats.org/officeDocument/2006/relationships/settings" Target="settings.xml"/></Relationships>
</file>

<file path=docProps/core.xml><?xml version="1.0" encoding="utf-8"?>
<cp:coreProperties xmlns:w="http://schemas.openxmlformats.org/wordprocessingml/2006/main" xmlns:r="http://schemas.openxmlformats.org/officeDocument/2006/relationships" xmlns:m="http://schemas.openxmlformats.org/officeDocument/2006/math" xmlns:o="urn:schemas-microsoft-com:office:office" xmlns:v="urn:schemas-microsoft-com:vml" xmlns:wp="http://schemas.openxmlformats.org/drawingml/2006/wordprocessingDrawing" xmlns:a="http://schemas.openxmlformats.org/drawingml/2006/main" xmlns:pic="http://schemas.openxmlformats.org/drawingml/2006/picture" xmlns:w10="urn:schemas-microsoft-com:office:word" xmlns:dc="http://purl.org/dc/elements/1.1/" xmlns:cp="http://schemas.openxmlformats.org/package/2006/metadata/core-properties"/>
</file>